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0E920" w14:textId="53CD781C" w:rsidR="0046798D" w:rsidRPr="00C11822" w:rsidRDefault="0046798D" w:rsidP="00C11822">
      <w:pPr>
        <w:pStyle w:val="Titre"/>
        <w:spacing w:before="0" w:line="240" w:lineRule="auto"/>
        <w:rPr>
          <w:rFonts w:cs="Arial"/>
          <w:sz w:val="20"/>
        </w:rPr>
      </w:pPr>
      <w:r w:rsidRPr="00C11822">
        <w:rPr>
          <w:rFonts w:cs="Arial"/>
          <w:sz w:val="20"/>
        </w:rPr>
        <w:t>ASSOCIATION POUR L’ETUDE DES LITTERATURES AFRICAINES</w:t>
      </w:r>
      <w:r w:rsidR="00C11822">
        <w:rPr>
          <w:rFonts w:cs="Arial"/>
          <w:sz w:val="20"/>
        </w:rPr>
        <w:t xml:space="preserve"> </w:t>
      </w:r>
      <w:r w:rsidR="007D284A" w:rsidRPr="00C11822">
        <w:rPr>
          <w:sz w:val="20"/>
        </w:rPr>
        <w:t>(</w:t>
      </w:r>
      <w:r w:rsidRPr="00C11822">
        <w:rPr>
          <w:sz w:val="20"/>
        </w:rPr>
        <w:t>APELA</w:t>
      </w:r>
      <w:r w:rsidR="001A7CD9" w:rsidRPr="00C11822">
        <w:rPr>
          <w:sz w:val="20"/>
        </w:rPr>
        <w:t>)</w:t>
      </w:r>
    </w:p>
    <w:p w14:paraId="5CDC5720" w14:textId="1C162CFF" w:rsidR="0046798D" w:rsidRDefault="00506D0A" w:rsidP="00C11822">
      <w:pPr>
        <w:pStyle w:val="Titre2"/>
        <w:spacing w:before="80" w:line="240" w:lineRule="atLeast"/>
        <w:rPr>
          <w:rFonts w:ascii="Arial" w:hAnsi="Arial" w:cs="Arial"/>
          <w:sz w:val="24"/>
          <w:szCs w:val="24"/>
        </w:rPr>
      </w:pPr>
      <w:r w:rsidRPr="00506D0A">
        <w:rPr>
          <w:rFonts w:ascii="Arial" w:hAnsi="Arial" w:cs="Arial"/>
          <w:b w:val="0"/>
          <w:sz w:val="24"/>
          <w:szCs w:val="24"/>
        </w:rPr>
        <w:t>BULLETIN D</w:t>
      </w:r>
      <w:r w:rsidR="00112DBA">
        <w:rPr>
          <w:rFonts w:ascii="Arial" w:hAnsi="Arial" w:cs="Arial"/>
          <w:b w:val="0"/>
          <w:sz w:val="24"/>
          <w:szCs w:val="24"/>
        </w:rPr>
        <w:t>’ADHESION</w:t>
      </w:r>
      <w:r>
        <w:rPr>
          <w:rFonts w:ascii="Arial" w:hAnsi="Arial" w:cs="Arial"/>
          <w:sz w:val="24"/>
          <w:szCs w:val="24"/>
        </w:rPr>
        <w:t xml:space="preserve"> </w:t>
      </w:r>
      <w:r w:rsidRPr="00506D0A">
        <w:rPr>
          <w:rFonts w:ascii="Arial" w:hAnsi="Arial" w:cs="Arial"/>
          <w:sz w:val="24"/>
          <w:szCs w:val="24"/>
        </w:rPr>
        <w:t>20</w:t>
      </w:r>
      <w:r w:rsidR="00111CA5">
        <w:rPr>
          <w:rFonts w:ascii="Arial" w:hAnsi="Arial" w:cs="Arial"/>
          <w:sz w:val="24"/>
          <w:szCs w:val="24"/>
        </w:rPr>
        <w:t>2</w:t>
      </w:r>
      <w:r w:rsidR="001C659D">
        <w:rPr>
          <w:rFonts w:ascii="Arial" w:hAnsi="Arial" w:cs="Arial"/>
          <w:sz w:val="24"/>
          <w:szCs w:val="24"/>
        </w:rPr>
        <w:t>6</w:t>
      </w:r>
    </w:p>
    <w:p w14:paraId="0C07530D" w14:textId="0600AC8B" w:rsidR="00BB0C9B" w:rsidRPr="00C11822" w:rsidRDefault="00BB0C9B" w:rsidP="00C11822">
      <w:pPr>
        <w:spacing w:line="240" w:lineRule="atLeast"/>
        <w:jc w:val="center"/>
        <w:rPr>
          <w:i/>
          <w:sz w:val="22"/>
          <w:szCs w:val="22"/>
        </w:rPr>
      </w:pPr>
      <w:r w:rsidRPr="00C11822">
        <w:rPr>
          <w:i/>
          <w:sz w:val="22"/>
          <w:szCs w:val="22"/>
        </w:rPr>
        <w:t>(peut être envoyé en pièce jointe au Trésorier)</w:t>
      </w:r>
    </w:p>
    <w:p w14:paraId="621D9A31" w14:textId="77777777" w:rsidR="0046798D" w:rsidRPr="005E2B32" w:rsidRDefault="0046798D" w:rsidP="00C11822">
      <w:pPr>
        <w:spacing w:before="200" w:after="60" w:line="240" w:lineRule="auto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 xml:space="preserve">L’adhésion </w:t>
      </w:r>
      <w:r w:rsidR="007D284A" w:rsidRPr="005E2B32">
        <w:rPr>
          <w:rFonts w:cs="Arial"/>
          <w:sz w:val="22"/>
          <w:szCs w:val="22"/>
        </w:rPr>
        <w:t>concerne</w:t>
      </w:r>
      <w:r w:rsidRPr="005E2B32">
        <w:rPr>
          <w:rFonts w:cs="Arial"/>
          <w:sz w:val="22"/>
          <w:szCs w:val="22"/>
        </w:rPr>
        <w:t xml:space="preserve"> l’année civile : 1</w:t>
      </w:r>
      <w:r w:rsidRPr="005E2B32">
        <w:rPr>
          <w:rFonts w:cs="Arial"/>
          <w:sz w:val="22"/>
          <w:szCs w:val="22"/>
          <w:vertAlign w:val="superscript"/>
        </w:rPr>
        <w:t>er</w:t>
      </w:r>
      <w:r w:rsidRPr="005E2B32">
        <w:rPr>
          <w:rFonts w:cs="Arial"/>
          <w:sz w:val="22"/>
          <w:szCs w:val="22"/>
        </w:rPr>
        <w:t xml:space="preserve"> janvier – 31 décembre</w:t>
      </w:r>
      <w:r w:rsidR="00886C9C">
        <w:rPr>
          <w:rFonts w:cs="Arial"/>
          <w:sz w:val="22"/>
          <w:szCs w:val="22"/>
        </w:rPr>
        <w:t xml:space="preserve">. </w:t>
      </w:r>
    </w:p>
    <w:p w14:paraId="24B12836" w14:textId="10319FF2" w:rsidR="0032712F" w:rsidRDefault="0046798D" w:rsidP="005E2B32">
      <w:pPr>
        <w:spacing w:after="60" w:line="240" w:lineRule="auto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 xml:space="preserve">La cotisation </w:t>
      </w:r>
      <w:r w:rsidR="0032712F" w:rsidRPr="005E2B32">
        <w:rPr>
          <w:rFonts w:cs="Arial"/>
          <w:sz w:val="22"/>
          <w:szCs w:val="22"/>
        </w:rPr>
        <w:t>donne droit</w:t>
      </w:r>
      <w:r w:rsidR="001C659D">
        <w:rPr>
          <w:rFonts w:cs="Arial"/>
          <w:sz w:val="22"/>
          <w:szCs w:val="22"/>
        </w:rPr>
        <w:t xml:space="preserve">, sous conditions, </w:t>
      </w:r>
      <w:r w:rsidR="0032712F" w:rsidRPr="005E2B32">
        <w:rPr>
          <w:rFonts w:cs="Arial"/>
          <w:sz w:val="22"/>
          <w:szCs w:val="22"/>
        </w:rPr>
        <w:t xml:space="preserve">aux deux livraisons de la revue pour l’année </w:t>
      </w:r>
      <w:r w:rsidR="00C11822">
        <w:rPr>
          <w:rFonts w:cs="Arial"/>
          <w:sz w:val="22"/>
          <w:szCs w:val="22"/>
        </w:rPr>
        <w:t>concernée</w:t>
      </w:r>
      <w:r w:rsidR="0032712F" w:rsidRPr="005E2B32">
        <w:rPr>
          <w:rFonts w:cs="Arial"/>
          <w:sz w:val="22"/>
          <w:szCs w:val="22"/>
        </w:rPr>
        <w:t>.</w:t>
      </w:r>
    </w:p>
    <w:p w14:paraId="3B60745D" w14:textId="77777777" w:rsidR="00886C9C" w:rsidRPr="000C03E1" w:rsidRDefault="00886C9C" w:rsidP="005E2B32">
      <w:pPr>
        <w:spacing w:after="60" w:line="240" w:lineRule="auto"/>
        <w:rPr>
          <w:rFonts w:cs="Arial"/>
          <w:b/>
          <w:i/>
          <w:sz w:val="22"/>
          <w:szCs w:val="22"/>
        </w:rPr>
      </w:pPr>
      <w:r w:rsidRPr="000C03E1">
        <w:rPr>
          <w:rFonts w:cs="Arial"/>
          <w:b/>
          <w:i/>
          <w:sz w:val="22"/>
          <w:szCs w:val="22"/>
        </w:rPr>
        <w:t xml:space="preserve">Possibilité de règlement anticipatif (ou rétroactif) pour </w:t>
      </w:r>
      <w:r w:rsidR="00112DBA" w:rsidRPr="000C03E1">
        <w:rPr>
          <w:rFonts w:cs="Arial"/>
          <w:b/>
          <w:i/>
          <w:sz w:val="22"/>
          <w:szCs w:val="22"/>
        </w:rPr>
        <w:t>plusieurs</w:t>
      </w:r>
      <w:r w:rsidRPr="000C03E1">
        <w:rPr>
          <w:rFonts w:cs="Arial"/>
          <w:b/>
          <w:i/>
          <w:sz w:val="22"/>
          <w:szCs w:val="22"/>
        </w:rPr>
        <w:t xml:space="preserve"> années.</w:t>
      </w:r>
    </w:p>
    <w:p w14:paraId="7E5CD7F7" w14:textId="6468C0B5" w:rsidR="0046798D" w:rsidRDefault="00000000" w:rsidP="00112DBA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735967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C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2712F">
        <w:rPr>
          <w:rFonts w:cs="Arial"/>
          <w:sz w:val="22"/>
          <w:szCs w:val="22"/>
        </w:rPr>
        <w:t>M</w:t>
      </w:r>
      <w:r w:rsidR="00886C9C">
        <w:rPr>
          <w:rFonts w:cs="Arial"/>
          <w:sz w:val="22"/>
          <w:szCs w:val="22"/>
        </w:rPr>
        <w:t>ontant des cotisations pour 20</w:t>
      </w:r>
      <w:r w:rsidR="004C61B9">
        <w:rPr>
          <w:rFonts w:cs="Arial"/>
          <w:sz w:val="22"/>
          <w:szCs w:val="22"/>
        </w:rPr>
        <w:t>2</w:t>
      </w:r>
      <w:r w:rsidR="00A81CBF">
        <w:rPr>
          <w:rFonts w:cs="Arial"/>
          <w:sz w:val="22"/>
          <w:szCs w:val="22"/>
        </w:rPr>
        <w:t>6</w:t>
      </w:r>
      <w:r w:rsidR="0044060B">
        <w:rPr>
          <w:rFonts w:cs="Arial"/>
          <w:sz w:val="22"/>
          <w:szCs w:val="22"/>
        </w:rPr>
        <w:t xml:space="preserve"> : </w:t>
      </w:r>
      <w:r w:rsidR="00112DBA">
        <w:rPr>
          <w:rFonts w:cs="Arial"/>
          <w:sz w:val="22"/>
          <w:szCs w:val="22"/>
        </w:rPr>
        <w:tab/>
      </w:r>
      <w:r w:rsidR="00635AA4">
        <w:rPr>
          <w:rFonts w:cs="Arial"/>
          <w:sz w:val="22"/>
          <w:szCs w:val="22"/>
        </w:rPr>
        <w:t>4</w:t>
      </w:r>
      <w:r w:rsidR="0044060B">
        <w:rPr>
          <w:rFonts w:cs="Arial"/>
          <w:sz w:val="22"/>
          <w:szCs w:val="22"/>
        </w:rPr>
        <w:t>5</w:t>
      </w:r>
      <w:r w:rsidR="00886C9C">
        <w:rPr>
          <w:rFonts w:cs="Arial"/>
          <w:sz w:val="22"/>
          <w:szCs w:val="22"/>
        </w:rPr>
        <w:t xml:space="preserve"> €</w:t>
      </w:r>
    </w:p>
    <w:p w14:paraId="4AD62A2C" w14:textId="5D3CB3FD" w:rsidR="0046798D" w:rsidRPr="005E2B32" w:rsidRDefault="00000000" w:rsidP="00112DBA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946415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C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3DB3">
        <w:rPr>
          <w:rFonts w:cs="Arial"/>
          <w:sz w:val="22"/>
          <w:szCs w:val="22"/>
        </w:rPr>
        <w:t>É</w:t>
      </w:r>
      <w:r w:rsidR="00112DBA">
        <w:rPr>
          <w:rFonts w:cs="Arial"/>
          <w:sz w:val="22"/>
          <w:szCs w:val="22"/>
        </w:rPr>
        <w:t>tudiants, doctorants et m</w:t>
      </w:r>
      <w:r w:rsidR="0032712F" w:rsidRPr="005E2B32">
        <w:rPr>
          <w:rFonts w:cs="Arial"/>
          <w:sz w:val="22"/>
          <w:szCs w:val="22"/>
        </w:rPr>
        <w:t>embres à faible revenu</w:t>
      </w:r>
      <w:r w:rsidR="0032712F">
        <w:rPr>
          <w:rFonts w:cs="Arial"/>
          <w:sz w:val="22"/>
          <w:szCs w:val="22"/>
        </w:rPr>
        <w:t xml:space="preserve"> (contact avec l</w:t>
      </w:r>
      <w:r w:rsidR="00591EAE">
        <w:rPr>
          <w:rFonts w:cs="Arial"/>
          <w:sz w:val="22"/>
          <w:szCs w:val="22"/>
        </w:rPr>
        <w:t>e Trésorier</w:t>
      </w:r>
      <w:r w:rsidR="0032712F">
        <w:rPr>
          <w:rFonts w:cs="Arial"/>
          <w:sz w:val="22"/>
          <w:szCs w:val="22"/>
        </w:rPr>
        <w:t xml:space="preserve">) : </w:t>
      </w:r>
      <w:r w:rsidR="00112DBA">
        <w:rPr>
          <w:rFonts w:cs="Arial"/>
          <w:sz w:val="22"/>
          <w:szCs w:val="22"/>
        </w:rPr>
        <w:tab/>
      </w:r>
      <w:r w:rsidR="0044060B">
        <w:rPr>
          <w:rFonts w:cs="Arial"/>
          <w:sz w:val="22"/>
          <w:szCs w:val="22"/>
        </w:rPr>
        <w:t>2</w:t>
      </w:r>
      <w:r w:rsidR="00886C9C">
        <w:rPr>
          <w:rFonts w:cs="Arial"/>
          <w:sz w:val="22"/>
          <w:szCs w:val="22"/>
        </w:rPr>
        <w:t>0 €</w:t>
      </w:r>
    </w:p>
    <w:p w14:paraId="151CB52D" w14:textId="7BD835DA" w:rsidR="00112DBA" w:rsidRDefault="00000000" w:rsidP="00BB0C9B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38036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C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2712F">
        <w:rPr>
          <w:rFonts w:cs="Arial"/>
          <w:sz w:val="22"/>
          <w:szCs w:val="22"/>
        </w:rPr>
        <w:t xml:space="preserve">Institutions : </w:t>
      </w:r>
      <w:r w:rsidR="00112DBA">
        <w:rPr>
          <w:rFonts w:cs="Arial"/>
          <w:sz w:val="22"/>
          <w:szCs w:val="22"/>
        </w:rPr>
        <w:tab/>
      </w:r>
      <w:r w:rsidR="00635AA4">
        <w:rPr>
          <w:rFonts w:cs="Arial"/>
          <w:sz w:val="22"/>
          <w:szCs w:val="22"/>
        </w:rPr>
        <w:t>6</w:t>
      </w:r>
      <w:r w:rsidR="007D284A" w:rsidRPr="005E2B32">
        <w:rPr>
          <w:rFonts w:cs="Arial"/>
          <w:sz w:val="22"/>
          <w:szCs w:val="22"/>
        </w:rPr>
        <w:t xml:space="preserve">0 </w:t>
      </w:r>
      <w:r w:rsidR="00886C9C">
        <w:rPr>
          <w:rFonts w:cs="Arial"/>
          <w:sz w:val="22"/>
          <w:szCs w:val="22"/>
        </w:rPr>
        <w:t>€</w:t>
      </w:r>
    </w:p>
    <w:p w14:paraId="61B31F79" w14:textId="5AD1E9A9" w:rsidR="00A81CBF" w:rsidRPr="007A6C51" w:rsidRDefault="00A81CBF" w:rsidP="00BB0C9B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b/>
          <w:bCs/>
          <w:sz w:val="22"/>
          <w:szCs w:val="22"/>
        </w:rPr>
      </w:pPr>
      <w:r w:rsidRPr="007A6C51">
        <w:rPr>
          <w:rFonts w:cs="Arial"/>
          <w:b/>
          <w:bCs/>
          <w:sz w:val="22"/>
          <w:szCs w:val="22"/>
        </w:rPr>
        <w:t xml:space="preserve">Choix concernant la revue : </w:t>
      </w:r>
    </w:p>
    <w:bookmarkStart w:id="0" w:name="_Hlk215145055"/>
    <w:p w14:paraId="7705F4FB" w14:textId="3542DF48" w:rsidR="00A81CBF" w:rsidRDefault="00000000" w:rsidP="00BB0C9B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54490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81CBF">
        <w:rPr>
          <w:rFonts w:cs="Arial"/>
          <w:sz w:val="22"/>
          <w:szCs w:val="22"/>
        </w:rPr>
        <w:t xml:space="preserve">Je </w:t>
      </w:r>
      <w:r w:rsidR="001C659D">
        <w:rPr>
          <w:rFonts w:cs="Arial"/>
          <w:sz w:val="22"/>
          <w:szCs w:val="22"/>
        </w:rPr>
        <w:t xml:space="preserve">réside en France et je </w:t>
      </w:r>
      <w:r w:rsidR="00A81CBF">
        <w:rPr>
          <w:rFonts w:cs="Arial"/>
          <w:sz w:val="22"/>
          <w:szCs w:val="22"/>
        </w:rPr>
        <w:t xml:space="preserve">souhaite continuer à recevoir un exemplaire </w:t>
      </w:r>
      <w:r w:rsidR="00484E93">
        <w:rPr>
          <w:rFonts w:cs="Arial"/>
          <w:sz w:val="22"/>
          <w:szCs w:val="22"/>
        </w:rPr>
        <w:t>imprimé</w:t>
      </w:r>
      <w:r w:rsidR="007A6C51">
        <w:rPr>
          <w:rFonts w:cs="Arial"/>
          <w:sz w:val="22"/>
          <w:szCs w:val="22"/>
        </w:rPr>
        <w:t>.</w:t>
      </w:r>
      <w:r w:rsidR="00A81CBF">
        <w:rPr>
          <w:rFonts w:cs="Arial"/>
          <w:sz w:val="22"/>
          <w:szCs w:val="22"/>
        </w:rPr>
        <w:t xml:space="preserve">   </w:t>
      </w:r>
    </w:p>
    <w:p w14:paraId="6051555B" w14:textId="06C7F794" w:rsidR="00A81CBF" w:rsidRDefault="00000000" w:rsidP="001C659D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79869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1C659D">
        <w:rPr>
          <w:rFonts w:cs="Arial"/>
          <w:sz w:val="22"/>
          <w:szCs w:val="22"/>
        </w:rPr>
        <w:t xml:space="preserve">Je réside à l’étranger et je souhaite continuer à recevoir </w:t>
      </w:r>
      <w:r w:rsidR="00484E93">
        <w:rPr>
          <w:rFonts w:cs="Arial"/>
          <w:sz w:val="22"/>
          <w:szCs w:val="22"/>
        </w:rPr>
        <w:t>un exemplaire imprimé</w:t>
      </w:r>
      <w:r w:rsidR="001C659D">
        <w:rPr>
          <w:rFonts w:cs="Arial"/>
          <w:sz w:val="22"/>
          <w:szCs w:val="22"/>
        </w:rPr>
        <w:t>. Je m’acquitte donc de la somme forfaitaire de 30 euros, en plus de ma cotisation, pour couvrir les frais d’envoi.</w:t>
      </w:r>
    </w:p>
    <w:p w14:paraId="09380478" w14:textId="120A14CF" w:rsidR="00A81CBF" w:rsidRDefault="00000000" w:rsidP="00BB0C9B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652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C5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A6C51">
        <w:rPr>
          <w:rFonts w:cs="Arial"/>
          <w:sz w:val="22"/>
          <w:szCs w:val="22"/>
        </w:rPr>
        <w:t>Je souhaite avoir uniquement accès à la version en ligne de la</w:t>
      </w:r>
      <w:r w:rsidR="001C659D">
        <w:rPr>
          <w:rFonts w:cs="Arial"/>
          <w:sz w:val="22"/>
          <w:szCs w:val="22"/>
        </w:rPr>
        <w:t xml:space="preserve"> revue</w:t>
      </w:r>
      <w:r w:rsidR="007A6C51">
        <w:rPr>
          <w:rFonts w:cs="Arial"/>
          <w:sz w:val="22"/>
          <w:szCs w:val="22"/>
        </w:rPr>
        <w:t>.</w:t>
      </w:r>
    </w:p>
    <w:p w14:paraId="0DE5B21A" w14:textId="77777777" w:rsidR="001C659D" w:rsidRDefault="001C659D" w:rsidP="00BB0C9B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sz w:val="22"/>
          <w:szCs w:val="22"/>
        </w:rPr>
      </w:pPr>
    </w:p>
    <w:bookmarkEnd w:id="0"/>
    <w:p w14:paraId="0306FD9E" w14:textId="568796E2" w:rsidR="00743DB3" w:rsidRPr="00586358" w:rsidRDefault="00BB0C9B" w:rsidP="00BB0C9B">
      <w:pPr>
        <w:tabs>
          <w:tab w:val="clear" w:pos="850"/>
          <w:tab w:val="clear" w:pos="1560"/>
          <w:tab w:val="right" w:leader="dot" w:pos="9356"/>
        </w:tabs>
        <w:spacing w:after="60" w:line="240" w:lineRule="auto"/>
        <w:rPr>
          <w:rFonts w:cs="Arial"/>
          <w:b/>
          <w:color w:val="984806"/>
          <w:sz w:val="22"/>
          <w:szCs w:val="22"/>
        </w:rPr>
      </w:pPr>
      <w:r w:rsidRPr="00586358">
        <w:rPr>
          <w:rFonts w:cs="Arial"/>
          <w:b/>
          <w:color w:val="984806"/>
          <w:sz w:val="22"/>
          <w:szCs w:val="22"/>
        </w:rPr>
        <w:t>Montant de mon paiement</w:t>
      </w:r>
      <w:r w:rsidR="007A6C51">
        <w:rPr>
          <w:rFonts w:cs="Arial"/>
          <w:b/>
          <w:color w:val="984806"/>
          <w:sz w:val="22"/>
          <w:szCs w:val="22"/>
        </w:rPr>
        <w:t xml:space="preserve"> (cotisation + frais d’envois selon l’option choisie)</w:t>
      </w:r>
      <w:r w:rsidRPr="00586358">
        <w:rPr>
          <w:rFonts w:cs="Arial"/>
          <w:b/>
          <w:color w:val="984806"/>
          <w:sz w:val="22"/>
          <w:szCs w:val="22"/>
        </w:rPr>
        <w:t> :</w:t>
      </w:r>
      <w:r w:rsidRPr="00586358">
        <w:rPr>
          <w:rFonts w:cs="Arial"/>
          <w:b/>
          <w:color w:val="984806"/>
          <w:sz w:val="22"/>
          <w:szCs w:val="22"/>
        </w:rPr>
        <w:tab/>
        <w:t>€</w:t>
      </w:r>
    </w:p>
    <w:p w14:paraId="02803A60" w14:textId="77777777" w:rsidR="007D284A" w:rsidRPr="005E2B32" w:rsidRDefault="007D284A" w:rsidP="00112DB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>NOM :</w:t>
      </w:r>
      <w:r w:rsidR="005E2B32" w:rsidRPr="005E2B32">
        <w:rPr>
          <w:rFonts w:cs="Arial"/>
          <w:sz w:val="22"/>
          <w:szCs w:val="22"/>
        </w:rPr>
        <w:t xml:space="preserve"> </w:t>
      </w:r>
      <w:r w:rsidR="005E2B32" w:rsidRPr="005E2B32">
        <w:rPr>
          <w:rFonts w:cs="Arial"/>
          <w:sz w:val="22"/>
          <w:szCs w:val="22"/>
        </w:rPr>
        <w:tab/>
      </w:r>
    </w:p>
    <w:p w14:paraId="0C4C279B" w14:textId="77777777" w:rsidR="0046798D" w:rsidRPr="005E2B32" w:rsidRDefault="0046798D" w:rsidP="00112DB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>Prénom :</w:t>
      </w:r>
      <w:r w:rsidR="005E2B32" w:rsidRPr="005E2B32">
        <w:rPr>
          <w:rFonts w:cs="Arial"/>
          <w:sz w:val="22"/>
          <w:szCs w:val="22"/>
        </w:rPr>
        <w:t xml:space="preserve"> </w:t>
      </w:r>
      <w:r w:rsidR="005E2B32" w:rsidRPr="005E2B32">
        <w:rPr>
          <w:rFonts w:cs="Arial"/>
          <w:sz w:val="22"/>
          <w:szCs w:val="22"/>
        </w:rPr>
        <w:tab/>
      </w:r>
    </w:p>
    <w:p w14:paraId="609817A9" w14:textId="38E7E816" w:rsidR="007D284A" w:rsidRPr="005E2B32" w:rsidRDefault="0046798D" w:rsidP="0011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>A</w:t>
      </w:r>
      <w:r w:rsidR="005E2B32" w:rsidRPr="005E2B32">
        <w:rPr>
          <w:rFonts w:cs="Arial"/>
          <w:sz w:val="22"/>
          <w:szCs w:val="22"/>
        </w:rPr>
        <w:t xml:space="preserve">dresse </w:t>
      </w:r>
      <w:r w:rsidR="004608AD">
        <w:rPr>
          <w:rFonts w:cs="Arial"/>
          <w:sz w:val="22"/>
          <w:szCs w:val="22"/>
        </w:rPr>
        <w:t xml:space="preserve">postale </w:t>
      </w:r>
      <w:r w:rsidR="005E2B32" w:rsidRPr="005E2B32">
        <w:rPr>
          <w:rFonts w:cs="Arial"/>
          <w:sz w:val="22"/>
          <w:szCs w:val="22"/>
        </w:rPr>
        <w:t xml:space="preserve">personnelle : </w:t>
      </w:r>
      <w:r w:rsidR="005E2B32" w:rsidRPr="005E2B32">
        <w:rPr>
          <w:rFonts w:cs="Arial"/>
          <w:sz w:val="22"/>
          <w:szCs w:val="22"/>
        </w:rPr>
        <w:tab/>
      </w:r>
    </w:p>
    <w:p w14:paraId="45D0A1A0" w14:textId="77777777" w:rsidR="0046798D" w:rsidRPr="005E2B32" w:rsidRDefault="005E2B32" w:rsidP="0011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ab/>
      </w:r>
    </w:p>
    <w:p w14:paraId="6FD54F9D" w14:textId="77777777" w:rsidR="0046798D" w:rsidRPr="005E2B32" w:rsidRDefault="0046798D" w:rsidP="0011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>Institution (f</w:t>
      </w:r>
      <w:r w:rsidR="007D284A" w:rsidRPr="005E2B32">
        <w:rPr>
          <w:rFonts w:cs="Arial"/>
          <w:sz w:val="22"/>
          <w:szCs w:val="22"/>
        </w:rPr>
        <w:t xml:space="preserve">acultatif) : </w:t>
      </w:r>
      <w:r w:rsidR="005E2B32" w:rsidRPr="005E2B32">
        <w:rPr>
          <w:rFonts w:cs="Arial"/>
          <w:sz w:val="22"/>
          <w:szCs w:val="22"/>
        </w:rPr>
        <w:tab/>
      </w:r>
    </w:p>
    <w:p w14:paraId="655C27BA" w14:textId="77777777" w:rsidR="0046798D" w:rsidRPr="005E2B32" w:rsidRDefault="007D284A" w:rsidP="00112D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50"/>
          <w:tab w:val="clear" w:pos="1560"/>
          <w:tab w:val="right" w:leader="dot" w:pos="9639"/>
        </w:tabs>
        <w:spacing w:after="60" w:line="240" w:lineRule="auto"/>
        <w:jc w:val="left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 xml:space="preserve">Courriel : </w:t>
      </w:r>
      <w:r w:rsidR="005E2B32" w:rsidRPr="005E2B32">
        <w:rPr>
          <w:rFonts w:cs="Arial"/>
          <w:sz w:val="22"/>
          <w:szCs w:val="22"/>
        </w:rPr>
        <w:tab/>
      </w:r>
    </w:p>
    <w:p w14:paraId="1B6D07C7" w14:textId="77777777" w:rsidR="0046798D" w:rsidRPr="005E2B32" w:rsidRDefault="0046798D" w:rsidP="00BB0C9B">
      <w:pPr>
        <w:spacing w:after="120"/>
        <w:rPr>
          <w:rFonts w:cs="Arial"/>
          <w:sz w:val="22"/>
          <w:szCs w:val="22"/>
        </w:rPr>
      </w:pPr>
      <w:r w:rsidRPr="005E2B32">
        <w:rPr>
          <w:rFonts w:cs="Arial"/>
          <w:sz w:val="22"/>
          <w:szCs w:val="22"/>
        </w:rPr>
        <w:t>Mode</w:t>
      </w:r>
      <w:r w:rsidR="00BB0C9B">
        <w:rPr>
          <w:rFonts w:cs="Arial"/>
          <w:sz w:val="22"/>
          <w:szCs w:val="22"/>
        </w:rPr>
        <w:t>s</w:t>
      </w:r>
      <w:r w:rsidRPr="005E2B32">
        <w:rPr>
          <w:rFonts w:cs="Arial"/>
          <w:sz w:val="22"/>
          <w:szCs w:val="22"/>
        </w:rPr>
        <w:t xml:space="preserve"> de paiement</w:t>
      </w:r>
      <w:r w:rsidR="00BB0C9B">
        <w:rPr>
          <w:rFonts w:cs="Arial"/>
          <w:sz w:val="22"/>
          <w:szCs w:val="22"/>
        </w:rPr>
        <w:t> :</w:t>
      </w:r>
    </w:p>
    <w:p w14:paraId="40D024C6" w14:textId="77777777" w:rsidR="00BB0C9B" w:rsidRPr="004A7248" w:rsidRDefault="00BB0C9B" w:rsidP="00360DD5">
      <w:pPr>
        <w:pStyle w:val="En-tte"/>
        <w:tabs>
          <w:tab w:val="clear" w:pos="4536"/>
          <w:tab w:val="clear" w:pos="9072"/>
        </w:tabs>
        <w:spacing w:after="60"/>
        <w:ind w:left="709" w:firstLine="992"/>
        <w:rPr>
          <w:rFonts w:ascii="Arial" w:hAnsi="Arial" w:cs="Arial"/>
          <w:b/>
          <w:i/>
          <w:color w:val="C00000"/>
          <w:sz w:val="24"/>
          <w:szCs w:val="24"/>
        </w:rPr>
      </w:pPr>
      <w:r w:rsidRPr="004A7248">
        <w:rPr>
          <w:rFonts w:ascii="Arial" w:hAnsi="Arial" w:cs="Arial"/>
          <w:b/>
          <w:i/>
          <w:color w:val="C00000"/>
          <w:sz w:val="24"/>
          <w:szCs w:val="24"/>
        </w:rPr>
        <w:t>EN EUROPE (et donc en FRANCE aussi !), préférez la solution 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536"/>
      </w:tblGrid>
      <w:tr w:rsidR="004A7248" w:rsidRPr="004A7248" w14:paraId="1DD1E20E" w14:textId="77777777" w:rsidTr="00360DD5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0C1FA4B6" w14:textId="11F324F0" w:rsidR="00BB0C9B" w:rsidRPr="004A7248" w:rsidRDefault="00000000" w:rsidP="00586358">
            <w:pPr>
              <w:pStyle w:val="Textebrut"/>
              <w:tabs>
                <w:tab w:val="clear" w:pos="850"/>
                <w:tab w:val="clear" w:pos="1560"/>
              </w:tabs>
              <w:rPr>
                <w:rFonts w:ascii="Arial" w:hAnsi="Arial" w:cs="Arial"/>
                <w:color w:val="C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C00000"/>
                  <w:sz w:val="22"/>
                  <w:szCs w:val="22"/>
                </w:rPr>
                <w:id w:val="-191476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59D">
                  <w:rPr>
                    <w:rFonts w:ascii="MS Gothic" w:eastAsia="MS Gothic" w:hAnsi="MS Gothic" w:cs="Arial" w:hint="eastAsia"/>
                    <w:color w:val="C00000"/>
                    <w:sz w:val="22"/>
                    <w:szCs w:val="22"/>
                  </w:rPr>
                  <w:t>☐</w:t>
                </w:r>
              </w:sdtContent>
            </w:sdt>
            <w:r w:rsidR="00360DD5" w:rsidRPr="004A7248">
              <w:rPr>
                <w:rFonts w:ascii="Arial" w:hAnsi="Arial" w:cs="Arial"/>
                <w:color w:val="C00000"/>
                <w:sz w:val="22"/>
                <w:szCs w:val="22"/>
              </w:rPr>
              <w:t> </w:t>
            </w:r>
            <w:r w:rsidR="00BB0C9B" w:rsidRPr="004A7248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virement </w:t>
            </w:r>
          </w:p>
        </w:tc>
        <w:tc>
          <w:tcPr>
            <w:tcW w:w="1418" w:type="dxa"/>
          </w:tcPr>
          <w:p w14:paraId="34FE995C" w14:textId="77777777" w:rsidR="00BB0C9B" w:rsidRPr="004A7248" w:rsidRDefault="00BB0C9B" w:rsidP="00586358">
            <w:pPr>
              <w:pStyle w:val="Textebrut"/>
              <w:tabs>
                <w:tab w:val="clear" w:pos="850"/>
                <w:tab w:val="clear" w:pos="1560"/>
              </w:tabs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A7248">
              <w:rPr>
                <w:rFonts w:ascii="Arial" w:hAnsi="Arial" w:cs="Arial"/>
                <w:color w:val="C00000"/>
                <w:sz w:val="22"/>
                <w:szCs w:val="22"/>
              </w:rPr>
              <w:t>IBAN</w:t>
            </w:r>
          </w:p>
        </w:tc>
        <w:tc>
          <w:tcPr>
            <w:tcW w:w="4536" w:type="dxa"/>
          </w:tcPr>
          <w:p w14:paraId="264E1D97" w14:textId="77777777" w:rsidR="00BB0C9B" w:rsidRPr="004A7248" w:rsidRDefault="00BB0C9B" w:rsidP="00586358">
            <w:pPr>
              <w:pStyle w:val="Textebrut"/>
              <w:tabs>
                <w:tab w:val="clear" w:pos="850"/>
                <w:tab w:val="clear" w:pos="1560"/>
              </w:tabs>
              <w:ind w:left="34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A7248">
              <w:rPr>
                <w:rFonts w:ascii="Arial" w:hAnsi="Arial" w:cs="Arial"/>
                <w:color w:val="C00000"/>
                <w:sz w:val="22"/>
                <w:szCs w:val="22"/>
              </w:rPr>
              <w:t xml:space="preserve">FR76  1513  5005  0008  0002  5081  243 </w:t>
            </w:r>
          </w:p>
        </w:tc>
      </w:tr>
      <w:tr w:rsidR="004A7248" w:rsidRPr="004A7248" w14:paraId="576C3457" w14:textId="77777777" w:rsidTr="00360DD5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17D9EF68" w14:textId="77777777" w:rsidR="00BB0C9B" w:rsidRPr="004A7248" w:rsidRDefault="00BB0C9B" w:rsidP="00586358">
            <w:pPr>
              <w:pStyle w:val="Textebrut"/>
              <w:tabs>
                <w:tab w:val="clear" w:pos="850"/>
                <w:tab w:val="clear" w:pos="1560"/>
              </w:tabs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224BA" w14:textId="77777777" w:rsidR="00BB0C9B" w:rsidRPr="004A7248" w:rsidRDefault="00BB0C9B" w:rsidP="00586358">
            <w:pPr>
              <w:pStyle w:val="Textebrut"/>
              <w:tabs>
                <w:tab w:val="clear" w:pos="850"/>
                <w:tab w:val="clear" w:pos="1560"/>
              </w:tabs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A7248">
              <w:rPr>
                <w:rFonts w:ascii="Arial" w:hAnsi="Arial" w:cs="Arial"/>
                <w:color w:val="C00000"/>
                <w:sz w:val="22"/>
                <w:szCs w:val="22"/>
              </w:rPr>
              <w:t>SWIFT/BIC</w:t>
            </w:r>
          </w:p>
        </w:tc>
        <w:tc>
          <w:tcPr>
            <w:tcW w:w="4536" w:type="dxa"/>
          </w:tcPr>
          <w:p w14:paraId="1907B30A" w14:textId="77777777" w:rsidR="00BB0C9B" w:rsidRPr="004A7248" w:rsidRDefault="00BB0C9B" w:rsidP="00586358">
            <w:pPr>
              <w:pStyle w:val="Textebrut"/>
              <w:tabs>
                <w:tab w:val="clear" w:pos="850"/>
                <w:tab w:val="clear" w:pos="1560"/>
              </w:tabs>
              <w:ind w:left="34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4A7248">
              <w:rPr>
                <w:rFonts w:ascii="Arial" w:hAnsi="Arial" w:cs="Arial"/>
                <w:color w:val="C00000"/>
                <w:sz w:val="22"/>
                <w:szCs w:val="22"/>
              </w:rPr>
              <w:t>CEPAFRPP513</w:t>
            </w:r>
          </w:p>
        </w:tc>
      </w:tr>
    </w:tbl>
    <w:p w14:paraId="6D20BFCD" w14:textId="75072390" w:rsidR="00BB0C9B" w:rsidRPr="004A7248" w:rsidRDefault="00BB0C9B" w:rsidP="00360DD5">
      <w:pPr>
        <w:tabs>
          <w:tab w:val="clear" w:pos="850"/>
          <w:tab w:val="clear" w:pos="1560"/>
          <w:tab w:val="left" w:pos="1843"/>
          <w:tab w:val="left" w:pos="3119"/>
        </w:tabs>
        <w:spacing w:before="60" w:after="240" w:line="300" w:lineRule="exact"/>
        <w:ind w:left="1701"/>
        <w:jc w:val="left"/>
        <w:rPr>
          <w:rFonts w:cs="Arial"/>
          <w:b/>
          <w:color w:val="C00000"/>
          <w:sz w:val="22"/>
          <w:szCs w:val="22"/>
        </w:rPr>
      </w:pPr>
      <w:r w:rsidRPr="004A7248">
        <w:rPr>
          <w:rFonts w:cs="Arial"/>
          <w:b/>
          <w:color w:val="C00000"/>
          <w:sz w:val="22"/>
          <w:szCs w:val="22"/>
        </w:rPr>
        <w:t>Simplifiez-vous la vie</w:t>
      </w:r>
      <w:r w:rsidR="00454F45" w:rsidRPr="004A7248">
        <w:rPr>
          <w:rFonts w:cs="Arial"/>
          <w:b/>
          <w:color w:val="C00000"/>
          <w:sz w:val="22"/>
          <w:szCs w:val="22"/>
        </w:rPr>
        <w:t> !</w:t>
      </w:r>
      <w:r w:rsidR="00292EFC">
        <w:rPr>
          <w:rFonts w:cs="Arial"/>
          <w:b/>
          <w:color w:val="C00000"/>
          <w:sz w:val="22"/>
          <w:szCs w:val="22"/>
        </w:rPr>
        <w:t xml:space="preserve"> c’est gratuit en Europe…</w:t>
      </w:r>
      <w:r w:rsidR="00454F45" w:rsidRPr="004A7248">
        <w:rPr>
          <w:rFonts w:cs="Arial"/>
          <w:b/>
          <w:color w:val="C00000"/>
          <w:sz w:val="22"/>
          <w:szCs w:val="22"/>
        </w:rPr>
        <w:br/>
      </w:r>
      <w:r w:rsidRPr="004A7248">
        <w:rPr>
          <w:rFonts w:cs="Arial"/>
          <w:b/>
          <w:color w:val="C00000"/>
          <w:sz w:val="22"/>
          <w:szCs w:val="22"/>
        </w:rPr>
        <w:t>donnez à votre banque un ordre de paiement annuel à date fixe !</w:t>
      </w:r>
    </w:p>
    <w:p w14:paraId="1C6AFF48" w14:textId="2C43132E" w:rsidR="00552B24" w:rsidRPr="00C11822" w:rsidRDefault="00000000" w:rsidP="00360DD5">
      <w:pPr>
        <w:spacing w:after="120" w:line="280" w:lineRule="exact"/>
        <w:jc w:val="left"/>
        <w:rPr>
          <w:sz w:val="20"/>
        </w:rPr>
      </w:pPr>
      <w:sdt>
        <w:sdtPr>
          <w:rPr>
            <w:rFonts w:cs="Arial"/>
            <w:b/>
            <w:sz w:val="22"/>
            <w:szCs w:val="22"/>
          </w:rPr>
          <w:id w:val="70383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59D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360DD5">
        <w:rPr>
          <w:rFonts w:cs="Arial"/>
          <w:b/>
          <w:sz w:val="22"/>
          <w:szCs w:val="22"/>
        </w:rPr>
        <w:t> </w:t>
      </w:r>
      <w:r w:rsidR="00112DBA">
        <w:rPr>
          <w:rFonts w:cs="Arial"/>
          <w:b/>
          <w:sz w:val="22"/>
          <w:szCs w:val="22"/>
        </w:rPr>
        <w:t>VISA et autres c</w:t>
      </w:r>
      <w:r w:rsidR="00552B24" w:rsidRPr="008531D6">
        <w:rPr>
          <w:rFonts w:cs="Arial"/>
          <w:b/>
          <w:sz w:val="22"/>
          <w:szCs w:val="22"/>
        </w:rPr>
        <w:t xml:space="preserve">artes : </w:t>
      </w:r>
      <w:r w:rsidR="00552B24" w:rsidRPr="008531D6">
        <w:rPr>
          <w:rFonts w:cs="Arial"/>
          <w:b/>
          <w:caps/>
          <w:sz w:val="22"/>
          <w:szCs w:val="22"/>
        </w:rPr>
        <w:t xml:space="preserve">via paypal </w:t>
      </w:r>
      <w:r w:rsidR="00360DD5">
        <w:rPr>
          <w:rFonts w:cs="Arial"/>
          <w:b/>
          <w:caps/>
          <w:sz w:val="22"/>
          <w:szCs w:val="22"/>
        </w:rPr>
        <w:br/>
      </w:r>
      <w:r w:rsidR="00552B24" w:rsidRPr="00C11822">
        <w:rPr>
          <w:rFonts w:cs="Arial"/>
          <w:b/>
          <w:sz w:val="20"/>
        </w:rPr>
        <w:t>(</w:t>
      </w:r>
      <w:r w:rsidR="008531D6" w:rsidRPr="00C11822">
        <w:rPr>
          <w:rFonts w:cs="Arial"/>
          <w:b/>
          <w:sz w:val="20"/>
        </w:rPr>
        <w:t>accéder au site :</w:t>
      </w:r>
      <w:r w:rsidR="00292EFC" w:rsidRPr="00C11822">
        <w:rPr>
          <w:sz w:val="20"/>
        </w:rPr>
        <w:t xml:space="preserve"> </w:t>
      </w:r>
      <w:r w:rsidR="00292EFC" w:rsidRPr="00C11822">
        <w:rPr>
          <w:b/>
          <w:bCs/>
          <w:color w:val="0070C0"/>
          <w:sz w:val="20"/>
        </w:rPr>
        <w:t>paypal.com</w:t>
      </w:r>
      <w:r w:rsidR="00112DBA" w:rsidRPr="00C11822">
        <w:rPr>
          <w:rFonts w:cs="Arial"/>
          <w:b/>
          <w:bCs/>
          <w:sz w:val="20"/>
        </w:rPr>
        <w:t> ;</w:t>
      </w:r>
      <w:r w:rsidR="00360DD5" w:rsidRPr="00C11822">
        <w:rPr>
          <w:rFonts w:cs="Arial"/>
          <w:b/>
          <w:bCs/>
          <w:sz w:val="20"/>
        </w:rPr>
        <w:t xml:space="preserve"> </w:t>
      </w:r>
      <w:r w:rsidR="00112DBA" w:rsidRPr="00C11822">
        <w:rPr>
          <w:rFonts w:cs="Arial"/>
          <w:b/>
          <w:sz w:val="20"/>
        </w:rPr>
        <w:t>ensuite</w:t>
      </w:r>
      <w:r w:rsidR="00580616" w:rsidRPr="00C11822">
        <w:rPr>
          <w:rFonts w:cs="Arial"/>
          <w:b/>
          <w:sz w:val="20"/>
        </w:rPr>
        <w:t>,</w:t>
      </w:r>
      <w:r w:rsidR="00112DBA" w:rsidRPr="00C11822">
        <w:rPr>
          <w:rFonts w:cs="Arial"/>
          <w:b/>
          <w:sz w:val="20"/>
        </w:rPr>
        <w:t xml:space="preserve"> </w:t>
      </w:r>
      <w:r w:rsidR="00552B24" w:rsidRPr="00C11822">
        <w:rPr>
          <w:rFonts w:cs="Arial"/>
          <w:b/>
          <w:sz w:val="20"/>
        </w:rPr>
        <w:t>pay</w:t>
      </w:r>
      <w:r w:rsidR="008531D6" w:rsidRPr="00C11822">
        <w:rPr>
          <w:rFonts w:cs="Arial"/>
          <w:b/>
          <w:sz w:val="20"/>
        </w:rPr>
        <w:t>er à</w:t>
      </w:r>
      <w:r w:rsidR="006F1ED5" w:rsidRPr="00C11822">
        <w:rPr>
          <w:rFonts w:cs="Arial"/>
          <w:b/>
          <w:sz w:val="20"/>
        </w:rPr>
        <w:t xml:space="preserve"> </w:t>
      </w:r>
      <w:hyperlink r:id="rId7" w:history="1">
        <w:r w:rsidR="006553AC" w:rsidRPr="008245F9">
          <w:rPr>
            <w:rStyle w:val="Lienhypertexte"/>
            <w:rFonts w:cs="Arial"/>
            <w:b/>
            <w:sz w:val="20"/>
          </w:rPr>
          <w:t>p</w:t>
        </w:r>
        <w:r w:rsidR="006553AC" w:rsidRPr="008245F9">
          <w:rPr>
            <w:rStyle w:val="Lienhypertexte"/>
            <w:b/>
            <w:sz w:val="20"/>
          </w:rPr>
          <w:t>leroux@parisnanterre.fr</w:t>
        </w:r>
      </w:hyperlink>
      <w:r w:rsidR="004C61B9" w:rsidRPr="00C11822">
        <w:rPr>
          <w:rFonts w:cs="Arial"/>
          <w:b/>
          <w:sz w:val="20"/>
        </w:rPr>
        <w:t xml:space="preserve"> </w:t>
      </w:r>
      <w:r w:rsidR="00360DD5" w:rsidRPr="00C11822">
        <w:rPr>
          <w:rFonts w:cs="Arial"/>
          <w:b/>
          <w:sz w:val="20"/>
        </w:rPr>
        <w:t> </w:t>
      </w:r>
      <w:r w:rsidR="008531D6" w:rsidRPr="00C11822">
        <w:rPr>
          <w:rFonts w:cs="Arial"/>
          <w:b/>
          <w:sz w:val="20"/>
        </w:rPr>
        <w:t>: c’est tout simple</w:t>
      </w:r>
      <w:r w:rsidR="00360DD5" w:rsidRPr="00C11822">
        <w:rPr>
          <w:rFonts w:cs="Arial"/>
          <w:b/>
          <w:sz w:val="20"/>
        </w:rPr>
        <w:t> </w:t>
      </w:r>
      <w:r w:rsidR="008531D6" w:rsidRPr="00C11822">
        <w:rPr>
          <w:rFonts w:cs="Arial"/>
          <w:b/>
          <w:sz w:val="20"/>
        </w:rPr>
        <w:t>!</w:t>
      </w:r>
      <w:r w:rsidR="00580616" w:rsidRPr="00C11822">
        <w:rPr>
          <w:rFonts w:cs="Arial"/>
          <w:b/>
          <w:sz w:val="20"/>
        </w:rPr>
        <w:t xml:space="preserve"> mais </w:t>
      </w:r>
      <w:r w:rsidR="00580616" w:rsidRPr="00C11822">
        <w:rPr>
          <w:rFonts w:cs="Arial"/>
          <w:b/>
          <w:color w:val="C00000"/>
          <w:sz w:val="20"/>
        </w:rPr>
        <w:t>choisissez l'option '</w:t>
      </w:r>
      <w:r w:rsidR="00580616" w:rsidRPr="00C11822">
        <w:rPr>
          <w:rFonts w:cs="Arial"/>
          <w:b/>
          <w:i/>
          <w:color w:val="C00000"/>
          <w:sz w:val="20"/>
        </w:rPr>
        <w:t>transfert d'argent entre particuliers hors paiement d'une marchandise</w:t>
      </w:r>
      <w:r w:rsidR="00580616" w:rsidRPr="00C11822">
        <w:rPr>
          <w:rFonts w:cs="Arial"/>
          <w:b/>
          <w:color w:val="C00000"/>
          <w:sz w:val="20"/>
        </w:rPr>
        <w:t>'</w:t>
      </w:r>
      <w:r w:rsidR="00292EFC" w:rsidRPr="00C11822">
        <w:rPr>
          <w:rFonts w:cs="Arial"/>
          <w:b/>
          <w:color w:val="C00000"/>
          <w:sz w:val="20"/>
        </w:rPr>
        <w:t>, sinon Paypal prélève une taxe</w:t>
      </w:r>
      <w:r w:rsidR="00580616" w:rsidRPr="00C11822">
        <w:rPr>
          <w:rFonts w:cs="Arial"/>
          <w:b/>
          <w:sz w:val="20"/>
        </w:rPr>
        <w:t>)</w:t>
      </w:r>
    </w:p>
    <w:p w14:paraId="51E5560D" w14:textId="49C7CB12" w:rsidR="004608AD" w:rsidRPr="00C11822" w:rsidRDefault="00000000" w:rsidP="00915CF4">
      <w:pPr>
        <w:spacing w:after="240" w:line="240" w:lineRule="auto"/>
        <w:rPr>
          <w:rFonts w:cs="Arial"/>
          <w:sz w:val="20"/>
        </w:rPr>
      </w:pPr>
      <w:sdt>
        <w:sdtPr>
          <w:rPr>
            <w:rFonts w:cs="Arial"/>
            <w:sz w:val="22"/>
            <w:szCs w:val="22"/>
          </w:rPr>
          <w:id w:val="-112237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608AD" w:rsidRPr="004608AD">
        <w:rPr>
          <w:rFonts w:cs="Arial"/>
          <w:sz w:val="22"/>
          <w:szCs w:val="22"/>
        </w:rPr>
        <w:t> </w:t>
      </w:r>
      <w:r w:rsidR="004608AD" w:rsidRPr="00C11822">
        <w:rPr>
          <w:rFonts w:cs="Arial"/>
          <w:sz w:val="20"/>
        </w:rPr>
        <w:t xml:space="preserve">Western Union, Moneygram, RIA, etc. : </w:t>
      </w:r>
      <w:r w:rsidR="003932FC" w:rsidRPr="00C11822">
        <w:rPr>
          <w:rFonts w:cs="Arial"/>
          <w:sz w:val="20"/>
        </w:rPr>
        <w:t xml:space="preserve">EXCLUSIVEMENT SELON LA PROCEDURE SUIVANTE : </w:t>
      </w:r>
      <w:r w:rsidR="004608AD" w:rsidRPr="00C11822">
        <w:rPr>
          <w:rFonts w:cs="Arial"/>
          <w:sz w:val="20"/>
        </w:rPr>
        <w:t xml:space="preserve">dans la plupart des pays, </w:t>
      </w:r>
      <w:r w:rsidR="004608AD" w:rsidRPr="00C11822">
        <w:rPr>
          <w:sz w:val="20"/>
        </w:rPr>
        <w:t>vous pouvez envoyer de l'argent sur tout compte</w:t>
      </w:r>
      <w:r w:rsidR="004608AD" w:rsidRPr="00C11822">
        <w:rPr>
          <w:b/>
          <w:bCs/>
          <w:i/>
          <w:iCs/>
          <w:sz w:val="20"/>
        </w:rPr>
        <w:t xml:space="preserve"> privé </w:t>
      </w:r>
      <w:r w:rsidR="004608AD" w:rsidRPr="00C11822">
        <w:rPr>
          <w:sz w:val="20"/>
        </w:rPr>
        <w:t>du type IBAN (en France par exemple) ; il suffit alors à la personne titulaire de ce compte de nous faire le</w:t>
      </w:r>
      <w:r w:rsidR="004608AD" w:rsidRPr="00C11822">
        <w:rPr>
          <w:b/>
          <w:bCs/>
          <w:sz w:val="20"/>
        </w:rPr>
        <w:t xml:space="preserve"> virement </w:t>
      </w:r>
      <w:r w:rsidR="004608AD" w:rsidRPr="00C11822">
        <w:rPr>
          <w:sz w:val="20"/>
        </w:rPr>
        <w:t>(c'est gratuit) ; mais prévenez-nous de l’opération.</w:t>
      </w:r>
    </w:p>
    <w:p w14:paraId="6E244BA8" w14:textId="2FBBA8E5" w:rsidR="00743DB3" w:rsidRDefault="00000000" w:rsidP="00743DB3">
      <w:pPr>
        <w:tabs>
          <w:tab w:val="right" w:leader="dot" w:pos="9639"/>
        </w:tabs>
        <w:spacing w:before="100" w:line="280" w:lineRule="exac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10979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59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60DD5">
        <w:rPr>
          <w:rFonts w:cs="Arial"/>
          <w:sz w:val="22"/>
          <w:szCs w:val="22"/>
        </w:rPr>
        <w:t> </w:t>
      </w:r>
      <w:r w:rsidR="0046798D" w:rsidRPr="005E2B32">
        <w:rPr>
          <w:rFonts w:cs="Arial"/>
          <w:sz w:val="22"/>
          <w:szCs w:val="22"/>
        </w:rPr>
        <w:t>coch</w:t>
      </w:r>
      <w:r w:rsidR="003C4343">
        <w:rPr>
          <w:rFonts w:cs="Arial"/>
          <w:sz w:val="22"/>
          <w:szCs w:val="22"/>
        </w:rPr>
        <w:t>er ici si vous désirez un reçu</w:t>
      </w:r>
      <w:r w:rsidR="0046798D" w:rsidRPr="005E2B32">
        <w:rPr>
          <w:rFonts w:cs="Arial"/>
          <w:sz w:val="22"/>
          <w:szCs w:val="22"/>
        </w:rPr>
        <w:t>.</w:t>
      </w:r>
      <w:r w:rsidR="00C11822">
        <w:rPr>
          <w:rFonts w:cs="Arial"/>
          <w:sz w:val="22"/>
          <w:szCs w:val="22"/>
        </w:rPr>
        <w:t xml:space="preserve"> </w:t>
      </w:r>
      <w:r w:rsidR="00C11822" w:rsidRPr="00C11822">
        <w:rPr>
          <w:rFonts w:cs="Arial"/>
          <w:i/>
          <w:iCs/>
          <w:caps/>
          <w:sz w:val="20"/>
        </w:rPr>
        <w:t>é</w:t>
      </w:r>
      <w:r w:rsidR="00C11822" w:rsidRPr="00C11822">
        <w:rPr>
          <w:rFonts w:cs="Arial"/>
          <w:i/>
          <w:iCs/>
          <w:sz w:val="22"/>
          <w:szCs w:val="22"/>
        </w:rPr>
        <w:t xml:space="preserve">tablir un reçu représente un travail supplémentaire pour le Trésorier. Si vous n’en avez en réalité pas l’usage et que vous souhaitez seulement savoir si votre cotisation a bien été versée, </w:t>
      </w:r>
      <w:r w:rsidR="00C11822">
        <w:rPr>
          <w:rFonts w:cs="Arial"/>
          <w:i/>
          <w:iCs/>
          <w:sz w:val="22"/>
          <w:szCs w:val="22"/>
        </w:rPr>
        <w:t>posez-</w:t>
      </w:r>
      <w:r w:rsidR="00C11822" w:rsidRPr="00C11822">
        <w:rPr>
          <w:rFonts w:cs="Arial"/>
          <w:i/>
          <w:iCs/>
          <w:sz w:val="22"/>
          <w:szCs w:val="22"/>
        </w:rPr>
        <w:t>lui directement</w:t>
      </w:r>
      <w:r w:rsidR="00C11822">
        <w:rPr>
          <w:rFonts w:cs="Arial"/>
          <w:i/>
          <w:iCs/>
          <w:sz w:val="22"/>
          <w:szCs w:val="22"/>
        </w:rPr>
        <w:t xml:space="preserve"> la question par courriel.</w:t>
      </w:r>
    </w:p>
    <w:p w14:paraId="7E303C24" w14:textId="4294FE1E" w:rsidR="00360DD5" w:rsidRDefault="00743DB3" w:rsidP="00743DB3">
      <w:pPr>
        <w:tabs>
          <w:tab w:val="right" w:leader="dot" w:pos="9639"/>
        </w:tabs>
        <w:spacing w:before="100" w:line="280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60DD5">
        <w:rPr>
          <w:rFonts w:cs="Arial"/>
          <w:sz w:val="22"/>
          <w:szCs w:val="22"/>
        </w:rPr>
        <w:t xml:space="preserve">Date : </w:t>
      </w:r>
      <w:r w:rsidR="00360DD5">
        <w:rPr>
          <w:rFonts w:cs="Arial"/>
          <w:sz w:val="22"/>
          <w:szCs w:val="22"/>
        </w:rPr>
        <w:tab/>
      </w:r>
    </w:p>
    <w:p w14:paraId="1B803122" w14:textId="77777777" w:rsidR="00360DD5" w:rsidRDefault="00360DD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FE9A92A" w14:textId="03CBDC76" w:rsidR="0046798D" w:rsidRPr="0074089E" w:rsidRDefault="00552B24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Courriel : </w:t>
      </w:r>
      <w:r>
        <w:rPr>
          <w:rFonts w:ascii="Arial" w:hAnsi="Arial" w:cs="Arial"/>
          <w:sz w:val="22"/>
          <w:szCs w:val="22"/>
        </w:rPr>
        <w:tab/>
      </w:r>
      <w:r w:rsidR="0074089E">
        <w:rPr>
          <w:rFonts w:ascii="Arial" w:hAnsi="Arial" w:cs="Arial"/>
          <w:sz w:val="22"/>
          <w:szCs w:val="22"/>
        </w:rPr>
        <w:t xml:space="preserve">Pierre </w:t>
      </w:r>
      <w:r w:rsidR="00C51C2B">
        <w:rPr>
          <w:rFonts w:ascii="Arial" w:hAnsi="Arial" w:cs="Arial"/>
          <w:sz w:val="22"/>
          <w:szCs w:val="22"/>
        </w:rPr>
        <w:t>LEROUX</w:t>
      </w:r>
      <w:r w:rsidRPr="00552B24">
        <w:rPr>
          <w:rFonts w:ascii="Arial" w:hAnsi="Arial" w:cs="Arial"/>
          <w:sz w:val="22"/>
          <w:szCs w:val="22"/>
        </w:rPr>
        <w:t xml:space="preserve"> </w:t>
      </w:r>
      <w:r w:rsidR="00B078A7" w:rsidRPr="00BB0C9B">
        <w:rPr>
          <w:rFonts w:ascii="Arial" w:hAnsi="Arial" w:cs="Arial"/>
          <w:sz w:val="24"/>
          <w:szCs w:val="24"/>
        </w:rPr>
        <w:tab/>
      </w:r>
      <w:r w:rsidR="00C51C2B">
        <w:t>pleroux@parisnanterre.fr</w:t>
      </w:r>
    </w:p>
    <w:p w14:paraId="620B727E" w14:textId="765B0EC5" w:rsidR="0046798D" w:rsidRPr="003B0CF3" w:rsidRDefault="0046798D" w:rsidP="009920CA">
      <w:pPr>
        <w:jc w:val="left"/>
        <w:rPr>
          <w:rFonts w:ascii="Times" w:hAnsi="Times"/>
          <w:sz w:val="20"/>
        </w:rPr>
      </w:pPr>
    </w:p>
    <w:sectPr w:rsidR="0046798D" w:rsidRPr="003B0CF3" w:rsidSect="006553AC">
      <w:pgSz w:w="12240" w:h="15840"/>
      <w:pgMar w:top="284" w:right="1134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CAE31" w14:textId="77777777" w:rsidR="00B549CE" w:rsidRDefault="00B549CE">
      <w:r>
        <w:separator/>
      </w:r>
    </w:p>
  </w:endnote>
  <w:endnote w:type="continuationSeparator" w:id="0">
    <w:p w14:paraId="021FB52F" w14:textId="77777777" w:rsidR="00B549CE" w:rsidRDefault="00B5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dela">
    <w:altName w:val="Calibri"/>
    <w:charset w:val="00"/>
    <w:family w:val="roman"/>
    <w:pitch w:val="variable"/>
  </w:font>
  <w:font w:name="Elegance">
    <w:altName w:val="Calibri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AE3EF" w14:textId="77777777" w:rsidR="00B549CE" w:rsidRDefault="00B549CE">
      <w:r>
        <w:separator/>
      </w:r>
    </w:p>
  </w:footnote>
  <w:footnote w:type="continuationSeparator" w:id="0">
    <w:p w14:paraId="25698AB4" w14:textId="77777777" w:rsidR="00B549CE" w:rsidRDefault="00B54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E66B1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C33FE9"/>
    <w:multiLevelType w:val="singleLevel"/>
    <w:tmpl w:val="1C6013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0321696">
    <w:abstractNumId w:val="1"/>
  </w:num>
  <w:num w:numId="2" w16cid:durableId="441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DE"/>
    <w:rsid w:val="00031FEA"/>
    <w:rsid w:val="000715F6"/>
    <w:rsid w:val="0007421E"/>
    <w:rsid w:val="00075308"/>
    <w:rsid w:val="00095DB0"/>
    <w:rsid w:val="000C03E1"/>
    <w:rsid w:val="000C2FDC"/>
    <w:rsid w:val="000F5262"/>
    <w:rsid w:val="00111CA5"/>
    <w:rsid w:val="00111F48"/>
    <w:rsid w:val="00112DBA"/>
    <w:rsid w:val="00115CEB"/>
    <w:rsid w:val="00126BCA"/>
    <w:rsid w:val="0013253D"/>
    <w:rsid w:val="00134F92"/>
    <w:rsid w:val="001A7863"/>
    <w:rsid w:val="001A7CD9"/>
    <w:rsid w:val="001C659D"/>
    <w:rsid w:val="001E45DE"/>
    <w:rsid w:val="001F1C53"/>
    <w:rsid w:val="0022714F"/>
    <w:rsid w:val="00245A49"/>
    <w:rsid w:val="0024697F"/>
    <w:rsid w:val="00284BFF"/>
    <w:rsid w:val="00292EFC"/>
    <w:rsid w:val="002A77CD"/>
    <w:rsid w:val="002C3A15"/>
    <w:rsid w:val="002F667A"/>
    <w:rsid w:val="0030100A"/>
    <w:rsid w:val="0032712F"/>
    <w:rsid w:val="00360DD5"/>
    <w:rsid w:val="00372FC1"/>
    <w:rsid w:val="003932FC"/>
    <w:rsid w:val="003B0CF3"/>
    <w:rsid w:val="003C4343"/>
    <w:rsid w:val="003C7DED"/>
    <w:rsid w:val="0044060B"/>
    <w:rsid w:val="00445649"/>
    <w:rsid w:val="00454F45"/>
    <w:rsid w:val="004608AD"/>
    <w:rsid w:val="0046798D"/>
    <w:rsid w:val="00470682"/>
    <w:rsid w:val="00484E93"/>
    <w:rsid w:val="00492BC9"/>
    <w:rsid w:val="004A7248"/>
    <w:rsid w:val="004C4078"/>
    <w:rsid w:val="004C61B9"/>
    <w:rsid w:val="00506D0A"/>
    <w:rsid w:val="00533A45"/>
    <w:rsid w:val="00552B24"/>
    <w:rsid w:val="005609E1"/>
    <w:rsid w:val="005750BA"/>
    <w:rsid w:val="00580616"/>
    <w:rsid w:val="00586358"/>
    <w:rsid w:val="00591EAE"/>
    <w:rsid w:val="005E2B32"/>
    <w:rsid w:val="005E7163"/>
    <w:rsid w:val="005F5C82"/>
    <w:rsid w:val="005F6BAE"/>
    <w:rsid w:val="00622A45"/>
    <w:rsid w:val="00626069"/>
    <w:rsid w:val="00635AA4"/>
    <w:rsid w:val="0064710F"/>
    <w:rsid w:val="006553AC"/>
    <w:rsid w:val="006930A4"/>
    <w:rsid w:val="006B2BA9"/>
    <w:rsid w:val="006D2E27"/>
    <w:rsid w:val="006F1ED5"/>
    <w:rsid w:val="0074089E"/>
    <w:rsid w:val="00743DB3"/>
    <w:rsid w:val="007934BD"/>
    <w:rsid w:val="007A1B02"/>
    <w:rsid w:val="007A6C51"/>
    <w:rsid w:val="007C27FF"/>
    <w:rsid w:val="007D284A"/>
    <w:rsid w:val="007E2AC0"/>
    <w:rsid w:val="00813094"/>
    <w:rsid w:val="0083695F"/>
    <w:rsid w:val="008531D6"/>
    <w:rsid w:val="00886C9C"/>
    <w:rsid w:val="00896F3B"/>
    <w:rsid w:val="008A4C66"/>
    <w:rsid w:val="008A618C"/>
    <w:rsid w:val="008D6173"/>
    <w:rsid w:val="008F3F77"/>
    <w:rsid w:val="00915CF4"/>
    <w:rsid w:val="00922DDE"/>
    <w:rsid w:val="00927BBA"/>
    <w:rsid w:val="0098175B"/>
    <w:rsid w:val="009920CA"/>
    <w:rsid w:val="009E1CA7"/>
    <w:rsid w:val="009E44D9"/>
    <w:rsid w:val="00A02C31"/>
    <w:rsid w:val="00A34620"/>
    <w:rsid w:val="00A81CBF"/>
    <w:rsid w:val="00AB74A3"/>
    <w:rsid w:val="00B02CEE"/>
    <w:rsid w:val="00B078A7"/>
    <w:rsid w:val="00B212D9"/>
    <w:rsid w:val="00B549CE"/>
    <w:rsid w:val="00B61326"/>
    <w:rsid w:val="00BB0C9B"/>
    <w:rsid w:val="00BD03A9"/>
    <w:rsid w:val="00BF7255"/>
    <w:rsid w:val="00C03E68"/>
    <w:rsid w:val="00C10080"/>
    <w:rsid w:val="00C11822"/>
    <w:rsid w:val="00C51C2B"/>
    <w:rsid w:val="00C92BA3"/>
    <w:rsid w:val="00CB7359"/>
    <w:rsid w:val="00CD1BC8"/>
    <w:rsid w:val="00D27590"/>
    <w:rsid w:val="00DC40C7"/>
    <w:rsid w:val="00DE3267"/>
    <w:rsid w:val="00E27597"/>
    <w:rsid w:val="00E279F6"/>
    <w:rsid w:val="00E31C4B"/>
    <w:rsid w:val="00E56A7A"/>
    <w:rsid w:val="00EB671D"/>
    <w:rsid w:val="00EC3EA4"/>
    <w:rsid w:val="00F04C5D"/>
    <w:rsid w:val="00F765FE"/>
    <w:rsid w:val="00F9296D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3EB14"/>
  <w15:docId w15:val="{10DE666F-B75C-487F-BB67-D6E8B1BF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5CEB"/>
    <w:pPr>
      <w:tabs>
        <w:tab w:val="left" w:pos="850"/>
        <w:tab w:val="left" w:pos="1560"/>
      </w:tabs>
      <w:spacing w:line="400" w:lineRule="exact"/>
      <w:jc w:val="both"/>
    </w:pPr>
    <w:rPr>
      <w:rFonts w:ascii="Arial" w:hAnsi="Arial"/>
      <w:sz w:val="26"/>
    </w:rPr>
  </w:style>
  <w:style w:type="paragraph" w:styleId="Titre1">
    <w:name w:val="heading 1"/>
    <w:basedOn w:val="Normal"/>
    <w:next w:val="Normal"/>
    <w:qFormat/>
    <w:rsid w:val="00115CEB"/>
    <w:pPr>
      <w:keepNext/>
      <w:spacing w:before="240" w:after="60"/>
      <w:jc w:val="center"/>
      <w:outlineLvl w:val="0"/>
    </w:pPr>
    <w:rPr>
      <w:rFonts w:ascii="Mandela" w:hAnsi="Mandela"/>
      <w:b/>
      <w:caps/>
      <w:kern w:val="28"/>
      <w:sz w:val="48"/>
    </w:rPr>
  </w:style>
  <w:style w:type="paragraph" w:styleId="Titre2">
    <w:name w:val="heading 2"/>
    <w:basedOn w:val="Normal"/>
    <w:next w:val="Normal"/>
    <w:qFormat/>
    <w:rsid w:val="00115CEB"/>
    <w:pPr>
      <w:keepNext/>
      <w:spacing w:before="240" w:after="60"/>
      <w:jc w:val="center"/>
      <w:outlineLvl w:val="1"/>
    </w:pPr>
    <w:rPr>
      <w:rFonts w:ascii="Elegance" w:hAnsi="Elegance"/>
      <w:b/>
      <w:caps/>
      <w:sz w:val="48"/>
    </w:rPr>
  </w:style>
  <w:style w:type="paragraph" w:styleId="Titre3">
    <w:name w:val="heading 3"/>
    <w:basedOn w:val="Normal"/>
    <w:next w:val="Normal"/>
    <w:qFormat/>
    <w:rsid w:val="00115CEB"/>
    <w:pPr>
      <w:keepNext/>
      <w:spacing w:before="240" w:after="60" w:line="360" w:lineRule="auto"/>
      <w:jc w:val="center"/>
      <w:outlineLvl w:val="2"/>
    </w:pPr>
    <w:rPr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4">
    <w:name w:val="heading 4"/>
    <w:basedOn w:val="Normal"/>
    <w:next w:val="Normal"/>
    <w:qFormat/>
    <w:rsid w:val="00115CEB"/>
    <w:pPr>
      <w:keepNext/>
      <w:spacing w:before="240" w:after="60" w:line="360" w:lineRule="auto"/>
      <w:jc w:val="left"/>
      <w:outlineLvl w:val="3"/>
    </w:pPr>
    <w:rPr>
      <w:b/>
      <w:caps/>
      <w:sz w:val="36"/>
    </w:rPr>
  </w:style>
  <w:style w:type="paragraph" w:styleId="Titre5">
    <w:name w:val="heading 5"/>
    <w:basedOn w:val="Normal"/>
    <w:next w:val="Normal"/>
    <w:qFormat/>
    <w:rsid w:val="00115CEB"/>
    <w:pPr>
      <w:spacing w:before="240" w:after="60" w:line="360" w:lineRule="auto"/>
      <w:ind w:left="300"/>
      <w:outlineLvl w:val="4"/>
    </w:pPr>
    <w:rPr>
      <w:b/>
      <w:caps/>
      <w:outline/>
      <w:color w:val="000000"/>
      <w:sz w:val="36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6">
    <w:name w:val="heading 6"/>
    <w:basedOn w:val="Normal"/>
    <w:next w:val="Normal"/>
    <w:qFormat/>
    <w:rsid w:val="00115CEB"/>
    <w:pPr>
      <w:tabs>
        <w:tab w:val="clear" w:pos="850"/>
        <w:tab w:val="clear" w:pos="1560"/>
      </w:tabs>
      <w:spacing w:before="240" w:after="60" w:line="360" w:lineRule="auto"/>
      <w:jc w:val="left"/>
      <w:outlineLvl w:val="5"/>
    </w:pPr>
    <w:rPr>
      <w:b/>
      <w:sz w:val="36"/>
    </w:rPr>
  </w:style>
  <w:style w:type="paragraph" w:styleId="Titre7">
    <w:name w:val="heading 7"/>
    <w:basedOn w:val="Normal"/>
    <w:next w:val="Normal"/>
    <w:qFormat/>
    <w:rsid w:val="00115CEB"/>
    <w:pPr>
      <w:tabs>
        <w:tab w:val="clear" w:pos="850"/>
        <w:tab w:val="clear" w:pos="1560"/>
      </w:tabs>
      <w:spacing w:before="240" w:after="60" w:line="240" w:lineRule="auto"/>
      <w:jc w:val="left"/>
      <w:outlineLvl w:val="6"/>
    </w:pPr>
    <w:rPr>
      <w:b/>
      <w:smallCaps/>
      <w:outline/>
      <w:color w:val="FFFFFF" w:themeColor="background1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Titre8">
    <w:name w:val="heading 8"/>
    <w:basedOn w:val="Normal"/>
    <w:next w:val="Normal"/>
    <w:qFormat/>
    <w:rsid w:val="00115CEB"/>
    <w:pPr>
      <w:tabs>
        <w:tab w:val="clear" w:pos="850"/>
        <w:tab w:val="clear" w:pos="1560"/>
      </w:tabs>
      <w:spacing w:before="240" w:after="60" w:line="360" w:lineRule="auto"/>
      <w:jc w:val="left"/>
      <w:outlineLvl w:val="7"/>
    </w:pPr>
    <w:rPr>
      <w:b/>
      <w:smallCaps/>
      <w:outline/>
      <w:color w:val="000000"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9">
    <w:name w:val="heading 9"/>
    <w:basedOn w:val="Normal"/>
    <w:next w:val="Normal"/>
    <w:qFormat/>
    <w:rsid w:val="00115CEB"/>
    <w:pPr>
      <w:tabs>
        <w:tab w:val="clear" w:pos="850"/>
        <w:tab w:val="clear" w:pos="1560"/>
      </w:tabs>
      <w:spacing w:before="240" w:after="60" w:line="360" w:lineRule="auto"/>
      <w:jc w:val="left"/>
      <w:outlineLvl w:val="8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115CEB"/>
    <w:pPr>
      <w:spacing w:line="480" w:lineRule="auto"/>
    </w:pPr>
  </w:style>
  <w:style w:type="paragraph" w:styleId="Retraitcorpsdetexte">
    <w:name w:val="Body Text Indent"/>
    <w:basedOn w:val="Normal"/>
    <w:rsid w:val="00115CEB"/>
    <w:pPr>
      <w:spacing w:after="120" w:line="360" w:lineRule="auto"/>
      <w:ind w:left="283"/>
    </w:pPr>
    <w:rPr>
      <w:b/>
      <w:sz w:val="44"/>
    </w:rPr>
  </w:style>
  <w:style w:type="paragraph" w:styleId="Titre">
    <w:name w:val="Title"/>
    <w:basedOn w:val="Normal"/>
    <w:qFormat/>
    <w:rsid w:val="00115CEB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extebrut">
    <w:name w:val="Plain Text"/>
    <w:basedOn w:val="Normal"/>
    <w:rsid w:val="00115CEB"/>
    <w:rPr>
      <w:rFonts w:ascii="Courier New" w:hAnsi="Courier New"/>
      <w:sz w:val="20"/>
    </w:rPr>
  </w:style>
  <w:style w:type="paragraph" w:styleId="En-tte">
    <w:name w:val="header"/>
    <w:basedOn w:val="Normal"/>
    <w:rsid w:val="00115CEB"/>
    <w:pPr>
      <w:tabs>
        <w:tab w:val="clear" w:pos="850"/>
        <w:tab w:val="clear" w:pos="1560"/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0"/>
    </w:rPr>
  </w:style>
  <w:style w:type="table" w:styleId="Grilledutableau">
    <w:name w:val="Table Grid"/>
    <w:basedOn w:val="TableauNormal"/>
    <w:rsid w:val="0032712F"/>
    <w:pPr>
      <w:tabs>
        <w:tab w:val="left" w:pos="850"/>
        <w:tab w:val="left" w:pos="1560"/>
      </w:tabs>
      <w:spacing w:line="4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rsid w:val="005E7163"/>
    <w:pPr>
      <w:tabs>
        <w:tab w:val="clear" w:pos="850"/>
        <w:tab w:val="clear" w:pos="15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</w:rPr>
  </w:style>
  <w:style w:type="paragraph" w:styleId="Notedebasdepage">
    <w:name w:val="footnote text"/>
    <w:basedOn w:val="Normal"/>
    <w:semiHidden/>
    <w:rsid w:val="00813094"/>
    <w:rPr>
      <w:sz w:val="20"/>
    </w:rPr>
  </w:style>
  <w:style w:type="character" w:styleId="Appelnotedebasdep">
    <w:name w:val="footnote reference"/>
    <w:semiHidden/>
    <w:rsid w:val="00813094"/>
    <w:rPr>
      <w:vertAlign w:val="superscript"/>
    </w:rPr>
  </w:style>
  <w:style w:type="character" w:styleId="Lienhypertexte">
    <w:name w:val="Hyperlink"/>
    <w:rsid w:val="00B078A7"/>
    <w:rPr>
      <w:color w:val="0000FF"/>
      <w:u w:val="single"/>
    </w:rPr>
  </w:style>
  <w:style w:type="character" w:styleId="lev">
    <w:name w:val="Strong"/>
    <w:uiPriority w:val="22"/>
    <w:qFormat/>
    <w:rsid w:val="003B0CF3"/>
    <w:rPr>
      <w:b/>
      <w:bCs/>
    </w:rPr>
  </w:style>
  <w:style w:type="character" w:styleId="Lienhypertextesuivivisit">
    <w:name w:val="FollowedHyperlink"/>
    <w:rsid w:val="0074089E"/>
    <w:rPr>
      <w:color w:val="800080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rsid w:val="00360DD5"/>
    <w:rPr>
      <w:rFonts w:ascii="Courier New" w:hAnsi="Courier New" w:cs="Courier New"/>
    </w:rPr>
  </w:style>
  <w:style w:type="character" w:styleId="Mentionnonrsolue">
    <w:name w:val="Unresolved Mention"/>
    <w:basedOn w:val="Policepardfaut"/>
    <w:uiPriority w:val="99"/>
    <w:semiHidden/>
    <w:unhideWhenUsed/>
    <w:rsid w:val="004C6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eroux@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POUR L’ETUDE DES LITTERATURES AFRICAINES</vt:lpstr>
    </vt:vector>
  </TitlesOfParts>
  <Company>sncf</Company>
  <LinksUpToDate>false</LinksUpToDate>
  <CharactersWithSpaces>2367</CharactersWithSpaces>
  <SharedDoc>false</SharedDoc>
  <HLinks>
    <vt:vector size="18" baseType="variant">
      <vt:variant>
        <vt:i4>4194314</vt:i4>
      </vt:variant>
      <vt:variant>
        <vt:i4>6</vt:i4>
      </vt:variant>
      <vt:variant>
        <vt:i4>0</vt:i4>
      </vt:variant>
      <vt:variant>
        <vt:i4>5</vt:i4>
      </vt:variant>
      <vt:variant>
        <vt:lpwstr>mailto:Richard.Samin@univ-lorraine.fr</vt:lpwstr>
      </vt:variant>
      <vt:variant>
        <vt:lpwstr/>
      </vt:variant>
      <vt:variant>
        <vt:i4>3276822</vt:i4>
      </vt:variant>
      <vt:variant>
        <vt:i4>3</vt:i4>
      </vt:variant>
      <vt:variant>
        <vt:i4>0</vt:i4>
      </vt:variant>
      <vt:variant>
        <vt:i4>5</vt:i4>
      </vt:variant>
      <vt:variant>
        <vt:lpwstr>mailto:pierre.halen@univ-metz.fr</vt:lpwstr>
      </vt:variant>
      <vt:variant>
        <vt:lpwstr/>
      </vt:variant>
      <vt:variant>
        <vt:i4>6226026</vt:i4>
      </vt:variant>
      <vt:variant>
        <vt:i4>0</vt:i4>
      </vt:variant>
      <vt:variant>
        <vt:i4>0</vt:i4>
      </vt:variant>
      <vt:variant>
        <vt:i4>5</vt:i4>
      </vt:variant>
      <vt:variant>
        <vt:lpwstr>http://www.paypal.com/fr/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POUR L’ETUDE DES LITTERATURES AFRICAINES</dc:title>
  <dc:creator>marie</dc:creator>
  <cp:lastModifiedBy>pierre leroux</cp:lastModifiedBy>
  <cp:revision>4</cp:revision>
  <dcterms:created xsi:type="dcterms:W3CDTF">2025-11-27T13:37:00Z</dcterms:created>
  <dcterms:modified xsi:type="dcterms:W3CDTF">2025-12-02T13:08:00Z</dcterms:modified>
</cp:coreProperties>
</file>